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2485D" w14:textId="77777777" w:rsidR="00D3430A" w:rsidRDefault="00D3430A" w:rsidP="00D3430A">
      <w:pPr>
        <w:spacing w:line="360" w:lineRule="auto"/>
        <w:jc w:val="center"/>
        <w:rPr>
          <w:rFonts w:ascii="Times New Roman" w:hAnsi="Times New Roman" w:cs="Times New Roman"/>
          <w:b/>
          <w:bCs/>
          <w:sz w:val="28"/>
          <w:szCs w:val="28"/>
          <w:lang w:val="en-GB"/>
        </w:rPr>
      </w:pPr>
      <w:r w:rsidRPr="00BB7458">
        <w:rPr>
          <w:rFonts w:ascii="Times New Roman" w:hAnsi="Times New Roman" w:cs="Times New Roman"/>
          <w:b/>
          <w:bCs/>
          <w:sz w:val="28"/>
          <w:szCs w:val="28"/>
          <w:lang w:val="en-GB"/>
        </w:rPr>
        <w:t xml:space="preserve">Assessing the Prevalence and Impact of Allied Health </w:t>
      </w:r>
      <w:r>
        <w:rPr>
          <w:rFonts w:ascii="Times New Roman" w:hAnsi="Times New Roman" w:cs="Times New Roman"/>
          <w:b/>
          <w:bCs/>
          <w:sz w:val="28"/>
          <w:szCs w:val="28"/>
          <w:lang w:val="en-GB"/>
        </w:rPr>
        <w:t>D</w:t>
      </w:r>
      <w:r w:rsidRPr="00BB7458">
        <w:rPr>
          <w:rFonts w:ascii="Times New Roman" w:hAnsi="Times New Roman" w:cs="Times New Roman"/>
          <w:b/>
          <w:bCs/>
          <w:sz w:val="28"/>
          <w:szCs w:val="28"/>
          <w:lang w:val="en-GB"/>
        </w:rPr>
        <w:t xml:space="preserve">isciplines in Hospital in the Home Services: </w:t>
      </w:r>
    </w:p>
    <w:p w14:paraId="4E3AC7F9" w14:textId="0144DCAB" w:rsidR="00D3430A" w:rsidRPr="00BB7458" w:rsidRDefault="00D3430A" w:rsidP="00D3430A">
      <w:pPr>
        <w:spacing w:line="360" w:lineRule="auto"/>
        <w:jc w:val="center"/>
        <w:rPr>
          <w:rFonts w:ascii="Times New Roman" w:hAnsi="Times New Roman" w:cs="Times New Roman"/>
          <w:b/>
          <w:bCs/>
          <w:u w:val="single"/>
          <w:lang w:val="en-GB"/>
        </w:rPr>
      </w:pPr>
      <w:r>
        <w:rPr>
          <w:rFonts w:ascii="Times New Roman" w:hAnsi="Times New Roman" w:cs="Times New Roman"/>
          <w:b/>
          <w:bCs/>
          <w:sz w:val="28"/>
          <w:szCs w:val="28"/>
          <w:lang w:val="en-GB"/>
        </w:rPr>
        <w:t>A</w:t>
      </w:r>
      <w:r w:rsidRPr="00BB7458">
        <w:rPr>
          <w:rFonts w:ascii="Times New Roman" w:hAnsi="Times New Roman" w:cs="Times New Roman"/>
          <w:b/>
          <w:bCs/>
          <w:sz w:val="28"/>
          <w:szCs w:val="28"/>
          <w:lang w:val="en-GB"/>
        </w:rPr>
        <w:t xml:space="preserve"> Scoping Review</w:t>
      </w:r>
    </w:p>
    <w:p w14:paraId="2EE164D4" w14:textId="77777777" w:rsidR="00D3430A" w:rsidRDefault="00D3430A" w:rsidP="00D3430A">
      <w:pPr>
        <w:spacing w:line="360" w:lineRule="auto"/>
        <w:jc w:val="center"/>
        <w:rPr>
          <w:rFonts w:ascii="Times New Roman" w:hAnsi="Times New Roman" w:cs="Times New Roman"/>
          <w:lang w:val="en-GB"/>
        </w:rPr>
      </w:pPr>
      <w:r>
        <w:rPr>
          <w:rFonts w:ascii="Times New Roman" w:hAnsi="Times New Roman" w:cs="Times New Roman"/>
          <w:lang w:val="en-GB"/>
        </w:rPr>
        <w:t>Isaac Wedderburn</w:t>
      </w:r>
      <w:r>
        <w:rPr>
          <w:rFonts w:ascii="Times New Roman" w:hAnsi="Times New Roman" w:cs="Times New Roman"/>
          <w:vertAlign w:val="superscript"/>
          <w:lang w:val="en-GB"/>
        </w:rPr>
        <w:t>1,2</w:t>
      </w:r>
      <w:r>
        <w:rPr>
          <w:rFonts w:ascii="Times New Roman" w:hAnsi="Times New Roman" w:cs="Times New Roman"/>
          <w:lang w:val="en-GB"/>
        </w:rPr>
        <w:t>* BSc; Ashlee Baird</w:t>
      </w:r>
      <w:r>
        <w:rPr>
          <w:rFonts w:ascii="Times New Roman" w:hAnsi="Times New Roman" w:cs="Times New Roman"/>
          <w:vertAlign w:val="superscript"/>
          <w:lang w:val="en-GB"/>
        </w:rPr>
        <w:t>1,2</w:t>
      </w:r>
      <w:r>
        <w:rPr>
          <w:rFonts w:ascii="Times New Roman" w:hAnsi="Times New Roman" w:cs="Times New Roman"/>
          <w:lang w:val="en-GB"/>
        </w:rPr>
        <w:t xml:space="preserve"> BSc; Rachelle Foxton</w:t>
      </w:r>
      <w:r>
        <w:rPr>
          <w:rFonts w:ascii="Times New Roman" w:hAnsi="Times New Roman" w:cs="Times New Roman"/>
          <w:vertAlign w:val="superscript"/>
          <w:lang w:val="en-GB"/>
        </w:rPr>
        <w:t xml:space="preserve">3 </w:t>
      </w:r>
      <w:r>
        <w:rPr>
          <w:rFonts w:ascii="Times New Roman" w:hAnsi="Times New Roman" w:cs="Times New Roman"/>
          <w:lang w:val="en-GB"/>
        </w:rPr>
        <w:t>BSc; Cloe Benz</w:t>
      </w:r>
      <w:r>
        <w:rPr>
          <w:rFonts w:ascii="Times New Roman" w:hAnsi="Times New Roman" w:cs="Times New Roman"/>
          <w:vertAlign w:val="superscript"/>
          <w:lang w:val="en-GB"/>
        </w:rPr>
        <w:t>2,4,5</w:t>
      </w:r>
      <w:r>
        <w:rPr>
          <w:rFonts w:ascii="Times New Roman" w:hAnsi="Times New Roman" w:cs="Times New Roman"/>
          <w:lang w:val="en-GB"/>
        </w:rPr>
        <w:t xml:space="preserve"> PhD, MRes, BSc</w:t>
      </w:r>
      <w:r>
        <w:rPr>
          <w:rFonts w:ascii="Times New Roman" w:hAnsi="Times New Roman" w:cs="Times New Roman"/>
          <w:vertAlign w:val="superscript"/>
          <w:lang w:val="en-GB"/>
        </w:rPr>
        <w:br/>
      </w:r>
    </w:p>
    <w:p w14:paraId="68E80CA8" w14:textId="77777777" w:rsidR="00D3430A" w:rsidRDefault="00D3430A" w:rsidP="00D3430A">
      <w:pPr>
        <w:spacing w:line="360" w:lineRule="auto"/>
        <w:jc w:val="center"/>
        <w:rPr>
          <w:rFonts w:ascii="Times New Roman" w:hAnsi="Times New Roman" w:cs="Times New Roman"/>
          <w:lang w:val="en-GB"/>
        </w:rPr>
      </w:pPr>
    </w:p>
    <w:p w14:paraId="401688C7" w14:textId="17E5E0A6" w:rsidR="00D3430A" w:rsidRDefault="00D3430A" w:rsidP="00D3430A">
      <w:pPr>
        <w:spacing w:line="360" w:lineRule="auto"/>
        <w:rPr>
          <w:rFonts w:ascii="Times New Roman" w:hAnsi="Times New Roman" w:cs="Times New Roman"/>
          <w:lang w:val="en-GB"/>
        </w:rPr>
      </w:pPr>
      <w:r>
        <w:rPr>
          <w:rFonts w:ascii="Times New Roman" w:hAnsi="Times New Roman" w:cs="Times New Roman"/>
          <w:lang w:val="en-GB"/>
        </w:rPr>
        <w:t>1. Physiotherapy Department, Perth Children’s Hospital, Perth, Western Australia, Australia</w:t>
      </w:r>
      <w:r>
        <w:rPr>
          <w:rFonts w:ascii="Times New Roman" w:hAnsi="Times New Roman" w:cs="Times New Roman"/>
          <w:lang w:val="en-GB"/>
        </w:rPr>
        <w:br/>
        <w:t>2. Hospital in the Home, Perth Children’s Hospital, Perth, Western Australia, Australia</w:t>
      </w:r>
      <w:r>
        <w:rPr>
          <w:rFonts w:ascii="Times New Roman" w:hAnsi="Times New Roman" w:cs="Times New Roman"/>
          <w:lang w:val="en-GB"/>
        </w:rPr>
        <w:br/>
        <w:t>3. Hospital in the Home and Virtual Care Service, Northern Sydney Local Health District, Sydney, New South Wales, Australia</w:t>
      </w:r>
      <w:r>
        <w:rPr>
          <w:rFonts w:ascii="Times New Roman" w:hAnsi="Times New Roman" w:cs="Times New Roman"/>
          <w:lang w:val="en-GB"/>
        </w:rPr>
        <w:br/>
        <w:t>4. Office of Director of Allied Health Services, Perth Children’s Hospital, Perth, Western Australia, Australia</w:t>
      </w:r>
      <w:r>
        <w:rPr>
          <w:rFonts w:ascii="Times New Roman" w:hAnsi="Times New Roman" w:cs="Times New Roman"/>
          <w:lang w:val="en-GB"/>
        </w:rPr>
        <w:br/>
        <w:t>5. School of Population Health, Curtin University of Technology Bentley, Perth, Western Australia</w:t>
      </w:r>
    </w:p>
    <w:p w14:paraId="5B31E1AC" w14:textId="77777777" w:rsidR="00D3430A" w:rsidRDefault="00D3430A" w:rsidP="00567779">
      <w:pPr>
        <w:spacing w:line="360" w:lineRule="auto"/>
        <w:rPr>
          <w:rFonts w:ascii="Times New Roman" w:hAnsi="Times New Roman" w:cs="Times New Roman"/>
          <w:lang w:val="en-GB"/>
        </w:rPr>
      </w:pPr>
    </w:p>
    <w:p w14:paraId="7D467870" w14:textId="232EF320" w:rsidR="00567779" w:rsidRPr="00943725" w:rsidRDefault="00567779" w:rsidP="00567779">
      <w:pPr>
        <w:spacing w:line="360" w:lineRule="auto"/>
        <w:rPr>
          <w:rFonts w:ascii="Times New Roman" w:hAnsi="Times New Roman" w:cs="Times New Roman"/>
          <w:lang w:val="en-GB"/>
        </w:rPr>
      </w:pPr>
      <w:r>
        <w:rPr>
          <w:rFonts w:ascii="Times New Roman" w:hAnsi="Times New Roman" w:cs="Times New Roman"/>
          <w:lang w:val="en-GB"/>
        </w:rPr>
        <w:t>Corresponding Author: Isaac Wedderburn</w:t>
      </w:r>
      <w:r>
        <w:rPr>
          <w:rFonts w:ascii="Times New Roman" w:hAnsi="Times New Roman" w:cs="Times New Roman"/>
          <w:vertAlign w:val="superscript"/>
          <w:lang w:val="en-GB"/>
        </w:rPr>
        <w:t>1,2</w:t>
      </w:r>
      <w:r>
        <w:rPr>
          <w:rFonts w:ascii="Times New Roman" w:hAnsi="Times New Roman" w:cs="Times New Roman"/>
          <w:lang w:val="en-GB"/>
        </w:rPr>
        <w:t xml:space="preserve">, Physiotherapy Department, Perth Children’s Hospital, 15 Hospital Avenue, Nedlands, Perth, WA, 6009. </w:t>
      </w:r>
      <w:hyperlink r:id="rId4" w:history="1">
        <w:r w:rsidRPr="006F5555">
          <w:rPr>
            <w:rStyle w:val="Hyperlink"/>
            <w:rFonts w:ascii="Times New Roman" w:hAnsi="Times New Roman" w:cs="Times New Roman"/>
            <w:lang w:val="en-GB"/>
          </w:rPr>
          <w:t>Isaac.wedderburn@health.wa.gov.au</w:t>
        </w:r>
      </w:hyperlink>
      <w:r>
        <w:rPr>
          <w:rFonts w:ascii="Times New Roman" w:hAnsi="Times New Roman" w:cs="Times New Roman"/>
          <w:lang w:val="en-GB"/>
        </w:rPr>
        <w:t xml:space="preserve"> </w:t>
      </w:r>
    </w:p>
    <w:p w14:paraId="7DE654EE" w14:textId="77777777" w:rsidR="00567779" w:rsidRDefault="00567779" w:rsidP="00567779">
      <w:pPr>
        <w:spacing w:line="360" w:lineRule="auto"/>
        <w:rPr>
          <w:rFonts w:ascii="Times New Roman" w:hAnsi="Times New Roman" w:cs="Times New Roman"/>
          <w:b/>
          <w:bCs/>
          <w:lang w:val="en-GB"/>
        </w:rPr>
      </w:pPr>
    </w:p>
    <w:p w14:paraId="48F44A05" w14:textId="77777777" w:rsidR="00567779" w:rsidRDefault="00567779" w:rsidP="00567779">
      <w:pPr>
        <w:spacing w:line="360" w:lineRule="auto"/>
        <w:rPr>
          <w:rFonts w:ascii="Times New Roman" w:hAnsi="Times New Roman" w:cs="Times New Roman"/>
          <w:b/>
          <w:bCs/>
          <w:lang w:val="en-GB"/>
        </w:rPr>
      </w:pPr>
    </w:p>
    <w:p w14:paraId="4F5EA99F" w14:textId="77777777" w:rsidR="00567779" w:rsidRDefault="00567779" w:rsidP="00567779">
      <w:pPr>
        <w:spacing w:line="360" w:lineRule="auto"/>
        <w:rPr>
          <w:rFonts w:ascii="Times New Roman" w:hAnsi="Times New Roman" w:cs="Times New Roman"/>
          <w:b/>
          <w:bCs/>
          <w:lang w:val="en-GB"/>
        </w:rPr>
      </w:pPr>
    </w:p>
    <w:p w14:paraId="34564E74" w14:textId="77777777" w:rsidR="00567779" w:rsidRDefault="00567779" w:rsidP="00567779">
      <w:pPr>
        <w:spacing w:line="360" w:lineRule="auto"/>
        <w:rPr>
          <w:rFonts w:ascii="Times New Roman" w:hAnsi="Times New Roman" w:cs="Times New Roman"/>
          <w:b/>
          <w:bCs/>
          <w:lang w:val="en-GB"/>
        </w:rPr>
      </w:pPr>
    </w:p>
    <w:p w14:paraId="736B9A4D" w14:textId="77777777" w:rsidR="00567779" w:rsidRDefault="00567779" w:rsidP="00567779">
      <w:pPr>
        <w:spacing w:line="360" w:lineRule="auto"/>
        <w:rPr>
          <w:rFonts w:ascii="Times New Roman" w:hAnsi="Times New Roman" w:cs="Times New Roman"/>
          <w:b/>
          <w:bCs/>
          <w:lang w:val="en-GB"/>
        </w:rPr>
      </w:pPr>
    </w:p>
    <w:p w14:paraId="0BF2AFC1" w14:textId="77777777" w:rsidR="00567779" w:rsidRDefault="00567779" w:rsidP="00567779">
      <w:pPr>
        <w:spacing w:line="360" w:lineRule="auto"/>
        <w:rPr>
          <w:rFonts w:ascii="Times New Roman" w:hAnsi="Times New Roman" w:cs="Times New Roman"/>
          <w:b/>
          <w:bCs/>
          <w:lang w:val="en-GB"/>
        </w:rPr>
      </w:pPr>
    </w:p>
    <w:p w14:paraId="4D0FABD1" w14:textId="77777777" w:rsidR="00567779" w:rsidRDefault="00567779" w:rsidP="00567779">
      <w:pPr>
        <w:spacing w:line="360" w:lineRule="auto"/>
        <w:rPr>
          <w:rFonts w:ascii="Times New Roman" w:hAnsi="Times New Roman" w:cs="Times New Roman"/>
          <w:b/>
          <w:bCs/>
          <w:lang w:val="en-GB"/>
        </w:rPr>
      </w:pPr>
    </w:p>
    <w:p w14:paraId="6CDE440F" w14:textId="041E5D03" w:rsidR="00567779" w:rsidRDefault="00567779" w:rsidP="00567779">
      <w:pPr>
        <w:spacing w:line="360" w:lineRule="auto"/>
        <w:rPr>
          <w:rFonts w:ascii="Times New Roman" w:hAnsi="Times New Roman" w:cs="Times New Roman"/>
          <w:b/>
          <w:bCs/>
          <w:lang w:val="en-GB"/>
        </w:rPr>
      </w:pPr>
      <w:r>
        <w:rPr>
          <w:rFonts w:ascii="Times New Roman" w:hAnsi="Times New Roman" w:cs="Times New Roman"/>
          <w:b/>
          <w:bCs/>
          <w:lang w:val="en-GB"/>
        </w:rPr>
        <w:t>Supporting Information</w:t>
      </w:r>
    </w:p>
    <w:p w14:paraId="529D22D2" w14:textId="1D848DE9" w:rsidR="00567779" w:rsidRPr="00567779" w:rsidRDefault="00567779" w:rsidP="00567779">
      <w:pPr>
        <w:spacing w:line="360" w:lineRule="auto"/>
        <w:rPr>
          <w:rFonts w:ascii="Times New Roman" w:hAnsi="Times New Roman" w:cs="Times New Roman"/>
          <w:lang w:val="en-GB"/>
        </w:rPr>
      </w:pPr>
      <w:r w:rsidRPr="00567779">
        <w:rPr>
          <w:rFonts w:ascii="Times New Roman" w:hAnsi="Times New Roman" w:cs="Times New Roman"/>
          <w:b/>
          <w:bCs/>
          <w:lang w:val="en-GB"/>
        </w:rPr>
        <w:t>Appendix 1:</w:t>
      </w:r>
      <w:r w:rsidRPr="00567779">
        <w:rPr>
          <w:rFonts w:ascii="Times New Roman" w:hAnsi="Times New Roman" w:cs="Times New Roman"/>
          <w:lang w:val="en-GB"/>
        </w:rPr>
        <w:t xml:space="preserve"> Search </w:t>
      </w:r>
      <w:r w:rsidR="00D3430A">
        <w:rPr>
          <w:rFonts w:ascii="Times New Roman" w:hAnsi="Times New Roman" w:cs="Times New Roman"/>
          <w:lang w:val="en-GB"/>
        </w:rPr>
        <w:t>T</w:t>
      </w:r>
      <w:r w:rsidRPr="00567779">
        <w:rPr>
          <w:rFonts w:ascii="Times New Roman" w:hAnsi="Times New Roman" w:cs="Times New Roman"/>
          <w:lang w:val="en-GB"/>
        </w:rPr>
        <w:t xml:space="preserve">erms and </w:t>
      </w:r>
      <w:r w:rsidR="00D3430A">
        <w:rPr>
          <w:rFonts w:ascii="Times New Roman" w:hAnsi="Times New Roman" w:cs="Times New Roman"/>
          <w:lang w:val="en-GB"/>
        </w:rPr>
        <w:t>S</w:t>
      </w:r>
      <w:r w:rsidRPr="00567779">
        <w:rPr>
          <w:rFonts w:ascii="Times New Roman" w:hAnsi="Times New Roman" w:cs="Times New Roman"/>
          <w:lang w:val="en-GB"/>
        </w:rPr>
        <w:t xml:space="preserve">earch </w:t>
      </w:r>
      <w:r w:rsidR="00D3430A">
        <w:rPr>
          <w:rFonts w:ascii="Times New Roman" w:hAnsi="Times New Roman" w:cs="Times New Roman"/>
          <w:lang w:val="en-GB"/>
        </w:rPr>
        <w:t>S</w:t>
      </w:r>
      <w:r w:rsidRPr="00567779">
        <w:rPr>
          <w:rFonts w:ascii="Times New Roman" w:hAnsi="Times New Roman" w:cs="Times New Roman"/>
          <w:lang w:val="en-GB"/>
        </w:rPr>
        <w:t xml:space="preserve">trategy for </w:t>
      </w:r>
      <w:r w:rsidR="00D3430A">
        <w:rPr>
          <w:rFonts w:ascii="Times New Roman" w:hAnsi="Times New Roman" w:cs="Times New Roman"/>
          <w:lang w:val="en-GB"/>
        </w:rPr>
        <w:t>E</w:t>
      </w:r>
      <w:r w:rsidRPr="00567779">
        <w:rPr>
          <w:rFonts w:ascii="Times New Roman" w:hAnsi="Times New Roman" w:cs="Times New Roman"/>
          <w:lang w:val="en-GB"/>
        </w:rPr>
        <w:t xml:space="preserve">ach </w:t>
      </w:r>
      <w:r w:rsidR="00D3430A">
        <w:rPr>
          <w:rFonts w:ascii="Times New Roman" w:hAnsi="Times New Roman" w:cs="Times New Roman"/>
          <w:lang w:val="en-GB"/>
        </w:rPr>
        <w:t>D</w:t>
      </w:r>
      <w:r w:rsidRPr="00567779">
        <w:rPr>
          <w:rFonts w:ascii="Times New Roman" w:hAnsi="Times New Roman" w:cs="Times New Roman"/>
          <w:lang w:val="en-GB"/>
        </w:rPr>
        <w:t>atabase</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32"/>
        <w:gridCol w:w="8321"/>
        <w:gridCol w:w="1557"/>
        <w:gridCol w:w="1142"/>
        <w:gridCol w:w="1190"/>
      </w:tblGrid>
      <w:tr w:rsidR="00567779" w:rsidRPr="00567779" w14:paraId="1D3DF53C" w14:textId="77777777" w:rsidTr="00567779">
        <w:trPr>
          <w:trHeight w:val="300"/>
        </w:trPr>
        <w:tc>
          <w:tcPr>
            <w:tcW w:w="622" w:type="pct"/>
            <w:tcBorders>
              <w:top w:val="single" w:sz="6" w:space="0" w:color="auto"/>
              <w:left w:val="single" w:sz="6" w:space="0" w:color="auto"/>
              <w:bottom w:val="single" w:sz="6" w:space="0" w:color="auto"/>
              <w:right w:val="single" w:sz="6" w:space="0" w:color="auto"/>
            </w:tcBorders>
            <w:hideMark/>
          </w:tcPr>
          <w:p w14:paraId="714DC23B" w14:textId="77777777" w:rsidR="00567779" w:rsidRPr="00567779" w:rsidRDefault="00567779" w:rsidP="00567779">
            <w:pPr>
              <w:spacing w:line="360" w:lineRule="auto"/>
              <w:rPr>
                <w:rFonts w:ascii="Times New Roman" w:hAnsi="Times New Roman" w:cs="Times New Roman"/>
                <w:b/>
                <w:bCs/>
              </w:rPr>
            </w:pPr>
            <w:r w:rsidRPr="00567779">
              <w:rPr>
                <w:rFonts w:ascii="Times New Roman" w:hAnsi="Times New Roman" w:cs="Times New Roman"/>
                <w:b/>
                <w:bCs/>
              </w:rPr>
              <w:t>Database </w:t>
            </w:r>
          </w:p>
        </w:tc>
        <w:tc>
          <w:tcPr>
            <w:tcW w:w="2985" w:type="pct"/>
            <w:tcBorders>
              <w:top w:val="single" w:sz="6" w:space="0" w:color="auto"/>
              <w:left w:val="single" w:sz="6" w:space="0" w:color="auto"/>
              <w:bottom w:val="single" w:sz="6" w:space="0" w:color="auto"/>
              <w:right w:val="single" w:sz="6" w:space="0" w:color="auto"/>
            </w:tcBorders>
            <w:hideMark/>
          </w:tcPr>
          <w:p w14:paraId="4F213982" w14:textId="77777777" w:rsidR="00567779" w:rsidRPr="00567779" w:rsidRDefault="00567779" w:rsidP="00567779">
            <w:pPr>
              <w:spacing w:line="360" w:lineRule="auto"/>
              <w:rPr>
                <w:rFonts w:ascii="Times New Roman" w:hAnsi="Times New Roman" w:cs="Times New Roman"/>
                <w:b/>
                <w:bCs/>
              </w:rPr>
            </w:pPr>
            <w:r w:rsidRPr="00567779">
              <w:rPr>
                <w:rFonts w:ascii="Times New Roman" w:hAnsi="Times New Roman" w:cs="Times New Roman"/>
                <w:b/>
                <w:bCs/>
              </w:rPr>
              <w:t>Search Strategy </w:t>
            </w:r>
          </w:p>
        </w:tc>
        <w:tc>
          <w:tcPr>
            <w:tcW w:w="559" w:type="pct"/>
            <w:tcBorders>
              <w:top w:val="single" w:sz="6" w:space="0" w:color="auto"/>
              <w:left w:val="single" w:sz="6" w:space="0" w:color="auto"/>
              <w:bottom w:val="single" w:sz="6" w:space="0" w:color="auto"/>
              <w:right w:val="single" w:sz="6" w:space="0" w:color="auto"/>
            </w:tcBorders>
            <w:hideMark/>
          </w:tcPr>
          <w:p w14:paraId="48A8159B" w14:textId="77777777" w:rsidR="00567779" w:rsidRPr="00567779" w:rsidRDefault="00567779" w:rsidP="00567779">
            <w:pPr>
              <w:spacing w:line="360" w:lineRule="auto"/>
              <w:rPr>
                <w:rFonts w:ascii="Times New Roman" w:hAnsi="Times New Roman" w:cs="Times New Roman"/>
                <w:b/>
                <w:bCs/>
              </w:rPr>
            </w:pPr>
            <w:r w:rsidRPr="00567779">
              <w:rPr>
                <w:rFonts w:ascii="Times New Roman" w:hAnsi="Times New Roman" w:cs="Times New Roman"/>
                <w:b/>
                <w:bCs/>
              </w:rPr>
              <w:t>Parameters </w:t>
            </w:r>
          </w:p>
        </w:tc>
        <w:tc>
          <w:tcPr>
            <w:tcW w:w="407" w:type="pct"/>
            <w:tcBorders>
              <w:top w:val="single" w:sz="6" w:space="0" w:color="auto"/>
              <w:left w:val="single" w:sz="6" w:space="0" w:color="auto"/>
              <w:bottom w:val="single" w:sz="6" w:space="0" w:color="auto"/>
              <w:right w:val="single" w:sz="6" w:space="0" w:color="auto"/>
            </w:tcBorders>
            <w:hideMark/>
          </w:tcPr>
          <w:p w14:paraId="7351ABEE" w14:textId="77777777" w:rsidR="00567779" w:rsidRPr="00567779" w:rsidRDefault="00567779" w:rsidP="00567779">
            <w:pPr>
              <w:spacing w:line="360" w:lineRule="auto"/>
              <w:rPr>
                <w:rFonts w:ascii="Times New Roman" w:hAnsi="Times New Roman" w:cs="Times New Roman"/>
                <w:b/>
                <w:bCs/>
              </w:rPr>
            </w:pPr>
            <w:r w:rsidRPr="00567779">
              <w:rPr>
                <w:rFonts w:ascii="Times New Roman" w:hAnsi="Times New Roman" w:cs="Times New Roman"/>
                <w:b/>
                <w:bCs/>
              </w:rPr>
              <w:t>Imported into Covidence </w:t>
            </w:r>
          </w:p>
        </w:tc>
        <w:tc>
          <w:tcPr>
            <w:tcW w:w="427" w:type="pct"/>
            <w:tcBorders>
              <w:top w:val="single" w:sz="6" w:space="0" w:color="auto"/>
              <w:left w:val="single" w:sz="6" w:space="0" w:color="auto"/>
              <w:bottom w:val="single" w:sz="6" w:space="0" w:color="auto"/>
              <w:right w:val="single" w:sz="6" w:space="0" w:color="auto"/>
            </w:tcBorders>
            <w:hideMark/>
          </w:tcPr>
          <w:p w14:paraId="1F3DB463" w14:textId="77777777" w:rsidR="00567779" w:rsidRPr="00567779" w:rsidRDefault="00567779" w:rsidP="00567779">
            <w:pPr>
              <w:spacing w:line="360" w:lineRule="auto"/>
              <w:rPr>
                <w:rFonts w:ascii="Times New Roman" w:hAnsi="Times New Roman" w:cs="Times New Roman"/>
                <w:b/>
                <w:bCs/>
              </w:rPr>
            </w:pPr>
            <w:r w:rsidRPr="00567779">
              <w:rPr>
                <w:rFonts w:ascii="Times New Roman" w:hAnsi="Times New Roman" w:cs="Times New Roman"/>
                <w:b/>
                <w:bCs/>
              </w:rPr>
              <w:t>Auto Update Email Set </w:t>
            </w:r>
          </w:p>
        </w:tc>
      </w:tr>
      <w:tr w:rsidR="00567779" w:rsidRPr="00567779" w14:paraId="7BC10E5E" w14:textId="77777777" w:rsidTr="00567779">
        <w:trPr>
          <w:trHeight w:val="300"/>
        </w:trPr>
        <w:tc>
          <w:tcPr>
            <w:tcW w:w="622" w:type="pct"/>
            <w:tcBorders>
              <w:top w:val="single" w:sz="6" w:space="0" w:color="auto"/>
              <w:left w:val="single" w:sz="6" w:space="0" w:color="auto"/>
              <w:bottom w:val="single" w:sz="6" w:space="0" w:color="auto"/>
              <w:right w:val="single" w:sz="6" w:space="0" w:color="auto"/>
            </w:tcBorders>
            <w:hideMark/>
          </w:tcPr>
          <w:p w14:paraId="6CF5CC45"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t>Scopus </w:t>
            </w:r>
          </w:p>
        </w:tc>
        <w:tc>
          <w:tcPr>
            <w:tcW w:w="2985" w:type="pct"/>
            <w:tcBorders>
              <w:top w:val="single" w:sz="6" w:space="0" w:color="auto"/>
              <w:left w:val="single" w:sz="6" w:space="0" w:color="auto"/>
              <w:bottom w:val="single" w:sz="6" w:space="0" w:color="auto"/>
              <w:right w:val="single" w:sz="6" w:space="0" w:color="auto"/>
            </w:tcBorders>
            <w:hideMark/>
          </w:tcPr>
          <w:p w14:paraId="2CAA6C3A"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t>( "allied health" OR "health science*" OR physiotherapy OR "physical therap*" OR "occupational therap*" OR "speech patholog*" OR "speech therap*" OR "dietetics" OR "nutrition" OR "music therap*" OR "social work*" OR orthotic* OR pharmacy OR "exercise physiolog*" OR psychology OR "art therap*" ) AND ("hospital in the home" OR HITH OR "hospital at home" OR hah OR "home hospitalisation" OR "home hospitalization" OR "admitted care at home" OR "substitutive care" OR "early supported discharge" OR "community acute care" ) </w:t>
            </w:r>
          </w:p>
        </w:tc>
        <w:tc>
          <w:tcPr>
            <w:tcW w:w="559" w:type="pct"/>
            <w:tcBorders>
              <w:top w:val="single" w:sz="6" w:space="0" w:color="auto"/>
              <w:left w:val="single" w:sz="6" w:space="0" w:color="auto"/>
              <w:bottom w:val="single" w:sz="6" w:space="0" w:color="auto"/>
              <w:right w:val="single" w:sz="6" w:space="0" w:color="auto"/>
            </w:tcBorders>
            <w:hideMark/>
          </w:tcPr>
          <w:p w14:paraId="2106BBF9"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t>2015-2025 </w:t>
            </w:r>
          </w:p>
          <w:p w14:paraId="1A65FD33"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t> </w:t>
            </w:r>
          </w:p>
          <w:p w14:paraId="55AF5AC7"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t>Title, Abstract, Key Words </w:t>
            </w:r>
          </w:p>
        </w:tc>
        <w:tc>
          <w:tcPr>
            <w:tcW w:w="407" w:type="pct"/>
            <w:tcBorders>
              <w:top w:val="single" w:sz="6" w:space="0" w:color="auto"/>
              <w:left w:val="single" w:sz="6" w:space="0" w:color="auto"/>
              <w:bottom w:val="single" w:sz="6" w:space="0" w:color="auto"/>
              <w:right w:val="single" w:sz="6" w:space="0" w:color="auto"/>
            </w:tcBorders>
            <w:hideMark/>
          </w:tcPr>
          <w:p w14:paraId="433A688C"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t>Yes </w:t>
            </w:r>
          </w:p>
        </w:tc>
        <w:tc>
          <w:tcPr>
            <w:tcW w:w="427" w:type="pct"/>
            <w:tcBorders>
              <w:top w:val="single" w:sz="6" w:space="0" w:color="auto"/>
              <w:left w:val="single" w:sz="6" w:space="0" w:color="auto"/>
              <w:bottom w:val="single" w:sz="6" w:space="0" w:color="auto"/>
              <w:right w:val="single" w:sz="6" w:space="0" w:color="auto"/>
            </w:tcBorders>
            <w:hideMark/>
          </w:tcPr>
          <w:p w14:paraId="32C99E0C"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t>Yes </w:t>
            </w:r>
          </w:p>
        </w:tc>
      </w:tr>
      <w:tr w:rsidR="00567779" w:rsidRPr="00567779" w14:paraId="2136C445" w14:textId="77777777" w:rsidTr="00567779">
        <w:trPr>
          <w:trHeight w:val="300"/>
        </w:trPr>
        <w:tc>
          <w:tcPr>
            <w:tcW w:w="622" w:type="pct"/>
            <w:tcBorders>
              <w:top w:val="single" w:sz="6" w:space="0" w:color="auto"/>
              <w:left w:val="single" w:sz="6" w:space="0" w:color="auto"/>
              <w:bottom w:val="single" w:sz="6" w:space="0" w:color="auto"/>
              <w:right w:val="single" w:sz="6" w:space="0" w:color="auto"/>
            </w:tcBorders>
            <w:hideMark/>
          </w:tcPr>
          <w:p w14:paraId="38512E73"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t>ProQuest </w:t>
            </w:r>
          </w:p>
        </w:tc>
        <w:tc>
          <w:tcPr>
            <w:tcW w:w="2985" w:type="pct"/>
            <w:tcBorders>
              <w:top w:val="single" w:sz="6" w:space="0" w:color="auto"/>
              <w:left w:val="single" w:sz="6" w:space="0" w:color="auto"/>
              <w:bottom w:val="single" w:sz="6" w:space="0" w:color="auto"/>
              <w:right w:val="single" w:sz="6" w:space="0" w:color="auto"/>
            </w:tcBorders>
            <w:hideMark/>
          </w:tcPr>
          <w:p w14:paraId="1D6FC6D3"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t xml:space="preserve">noft(("allied health" OR "health science*" OR physiotherapy OR "physical therap*" OR "occupational therap*" OR "speech patholog*" OR "speech therap*" OR dietetics OR nutrition OR "music therap*" OR "social work*" OR orthotic* OR pharmacy OR </w:t>
            </w:r>
            <w:r w:rsidRPr="00567779">
              <w:rPr>
                <w:rFonts w:ascii="Times New Roman" w:hAnsi="Times New Roman" w:cs="Times New Roman"/>
              </w:rPr>
              <w:lastRenderedPageBreak/>
              <w:t>"exercise physiolog*" OR psychology OR "art therap*") AND ("hospital in the home" OR HITH OR "hospital at home" OR HAH OR "home hospitalisation" OR "home hospitalization" OR "admitted care at home" OR "substitutive care" OR "early supported discharge" OR "community acute care")) </w:t>
            </w:r>
          </w:p>
        </w:tc>
        <w:tc>
          <w:tcPr>
            <w:tcW w:w="559" w:type="pct"/>
            <w:tcBorders>
              <w:top w:val="single" w:sz="6" w:space="0" w:color="auto"/>
              <w:left w:val="single" w:sz="6" w:space="0" w:color="auto"/>
              <w:bottom w:val="single" w:sz="6" w:space="0" w:color="auto"/>
              <w:right w:val="single" w:sz="6" w:space="0" w:color="auto"/>
            </w:tcBorders>
            <w:hideMark/>
          </w:tcPr>
          <w:p w14:paraId="642B4658"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lastRenderedPageBreak/>
              <w:t>Not in Full Text </w:t>
            </w:r>
          </w:p>
          <w:p w14:paraId="6B3698EC"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t>2015-2025 </w:t>
            </w:r>
          </w:p>
        </w:tc>
        <w:tc>
          <w:tcPr>
            <w:tcW w:w="407" w:type="pct"/>
            <w:tcBorders>
              <w:top w:val="single" w:sz="6" w:space="0" w:color="auto"/>
              <w:left w:val="single" w:sz="6" w:space="0" w:color="auto"/>
              <w:bottom w:val="single" w:sz="6" w:space="0" w:color="auto"/>
              <w:right w:val="single" w:sz="6" w:space="0" w:color="auto"/>
            </w:tcBorders>
            <w:hideMark/>
          </w:tcPr>
          <w:p w14:paraId="289598B6"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t>Yes </w:t>
            </w:r>
          </w:p>
        </w:tc>
        <w:tc>
          <w:tcPr>
            <w:tcW w:w="427" w:type="pct"/>
            <w:tcBorders>
              <w:top w:val="single" w:sz="6" w:space="0" w:color="auto"/>
              <w:left w:val="single" w:sz="6" w:space="0" w:color="auto"/>
              <w:bottom w:val="single" w:sz="6" w:space="0" w:color="auto"/>
              <w:right w:val="single" w:sz="6" w:space="0" w:color="auto"/>
            </w:tcBorders>
            <w:hideMark/>
          </w:tcPr>
          <w:p w14:paraId="0E104514"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t>Yes </w:t>
            </w:r>
          </w:p>
        </w:tc>
      </w:tr>
      <w:tr w:rsidR="00567779" w:rsidRPr="00567779" w14:paraId="54439874" w14:textId="77777777" w:rsidTr="00567779">
        <w:trPr>
          <w:trHeight w:val="300"/>
        </w:trPr>
        <w:tc>
          <w:tcPr>
            <w:tcW w:w="622" w:type="pct"/>
            <w:tcBorders>
              <w:top w:val="single" w:sz="6" w:space="0" w:color="auto"/>
              <w:left w:val="single" w:sz="6" w:space="0" w:color="auto"/>
              <w:bottom w:val="single" w:sz="6" w:space="0" w:color="auto"/>
              <w:right w:val="single" w:sz="6" w:space="0" w:color="auto"/>
            </w:tcBorders>
            <w:hideMark/>
          </w:tcPr>
          <w:p w14:paraId="4D1440CA"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t>CINHL </w:t>
            </w:r>
          </w:p>
        </w:tc>
        <w:tc>
          <w:tcPr>
            <w:tcW w:w="2985" w:type="pct"/>
            <w:tcBorders>
              <w:top w:val="single" w:sz="6" w:space="0" w:color="auto"/>
              <w:left w:val="single" w:sz="6" w:space="0" w:color="auto"/>
              <w:bottom w:val="single" w:sz="6" w:space="0" w:color="auto"/>
              <w:right w:val="single" w:sz="6" w:space="0" w:color="auto"/>
            </w:tcBorders>
            <w:hideMark/>
          </w:tcPr>
          <w:p w14:paraId="1D06684A"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t>XB ((MH "Allied Health Personnel" OR MH "Health Sciences" OR MH "Physical Therapy" OR MH "Occupational Therapy" OR MH "Speech-Language Pathology" OR MH "Dietetics" OR MH "Nutritionists" OR MH "Music Therapy" OR MH "Social Work" OR MH "Orthotic Devices" OR MH "Pharmacy" OR MH "Exercise Therapy" OR MH "Psychology" OR MH "Art Therapy"  OR "allied health" OR "health science*" OR physiotherapy OR "physical therap*" OR "occupational therap*" OR "speech patholog*" OR "speech therap*" OR dietetics OR nutrition OR "music therap*" OR "social work*" OR orthotic* OR pharmacy OR "exercise physiolog*" OR psychology OR "art therap*") AND (MH "Hospital at Home" OR MH "Early Discharge" OR "hospital in the home" OR HITH OR "hospital at home" OR HAH OR "home hospitalisation" OR "home hospitalization" OR "admitted care at home" OR "substitutive care" OR "early supported discharge" OR "community acute care")) </w:t>
            </w:r>
          </w:p>
        </w:tc>
        <w:tc>
          <w:tcPr>
            <w:tcW w:w="559" w:type="pct"/>
            <w:tcBorders>
              <w:top w:val="single" w:sz="6" w:space="0" w:color="auto"/>
              <w:left w:val="single" w:sz="6" w:space="0" w:color="auto"/>
              <w:bottom w:val="single" w:sz="6" w:space="0" w:color="auto"/>
              <w:right w:val="single" w:sz="6" w:space="0" w:color="auto"/>
            </w:tcBorders>
            <w:hideMark/>
          </w:tcPr>
          <w:p w14:paraId="19DBAFBC"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t>Title and abstract  </w:t>
            </w:r>
          </w:p>
          <w:p w14:paraId="1BF17267"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t>2015-2025 </w:t>
            </w:r>
          </w:p>
        </w:tc>
        <w:tc>
          <w:tcPr>
            <w:tcW w:w="407" w:type="pct"/>
            <w:tcBorders>
              <w:top w:val="single" w:sz="6" w:space="0" w:color="auto"/>
              <w:left w:val="single" w:sz="6" w:space="0" w:color="auto"/>
              <w:bottom w:val="single" w:sz="6" w:space="0" w:color="auto"/>
              <w:right w:val="single" w:sz="6" w:space="0" w:color="auto"/>
            </w:tcBorders>
            <w:hideMark/>
          </w:tcPr>
          <w:p w14:paraId="18BE8840"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t>Yes </w:t>
            </w:r>
          </w:p>
        </w:tc>
        <w:tc>
          <w:tcPr>
            <w:tcW w:w="427" w:type="pct"/>
            <w:tcBorders>
              <w:top w:val="single" w:sz="6" w:space="0" w:color="auto"/>
              <w:left w:val="single" w:sz="6" w:space="0" w:color="auto"/>
              <w:bottom w:val="single" w:sz="6" w:space="0" w:color="auto"/>
              <w:right w:val="single" w:sz="6" w:space="0" w:color="auto"/>
            </w:tcBorders>
            <w:hideMark/>
          </w:tcPr>
          <w:p w14:paraId="607DC6E1"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t>No  </w:t>
            </w:r>
          </w:p>
        </w:tc>
      </w:tr>
      <w:tr w:rsidR="00567779" w:rsidRPr="00567779" w14:paraId="3F10E562" w14:textId="77777777" w:rsidTr="00567779">
        <w:trPr>
          <w:trHeight w:val="300"/>
        </w:trPr>
        <w:tc>
          <w:tcPr>
            <w:tcW w:w="622" w:type="pct"/>
            <w:tcBorders>
              <w:top w:val="single" w:sz="6" w:space="0" w:color="auto"/>
              <w:left w:val="single" w:sz="6" w:space="0" w:color="auto"/>
              <w:bottom w:val="single" w:sz="6" w:space="0" w:color="auto"/>
              <w:right w:val="single" w:sz="6" w:space="0" w:color="auto"/>
            </w:tcBorders>
            <w:hideMark/>
          </w:tcPr>
          <w:p w14:paraId="403C7780"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t>Embase </w:t>
            </w:r>
          </w:p>
        </w:tc>
        <w:tc>
          <w:tcPr>
            <w:tcW w:w="2985" w:type="pct"/>
            <w:tcBorders>
              <w:top w:val="single" w:sz="6" w:space="0" w:color="auto"/>
              <w:left w:val="single" w:sz="6" w:space="0" w:color="auto"/>
              <w:bottom w:val="single" w:sz="6" w:space="0" w:color="auto"/>
              <w:right w:val="single" w:sz="6" w:space="0" w:color="auto"/>
            </w:tcBorders>
            <w:hideMark/>
          </w:tcPr>
          <w:p w14:paraId="6AC14FC6"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t xml:space="preserve">( "allied health" OR "health science*" OR physiotherapy OR "physical therap*" OR "occupational therap*" OR "speech patholog*" OR "speech therap*" OR "dietetics" OR "nutrition" OR "music therap*" OR "social work*" OR orthotic* OR pharmacy </w:t>
            </w:r>
            <w:r w:rsidRPr="00567779">
              <w:rPr>
                <w:rFonts w:ascii="Times New Roman" w:hAnsi="Times New Roman" w:cs="Times New Roman"/>
              </w:rPr>
              <w:lastRenderedPageBreak/>
              <w:t>OR "exercise physiolog*" OR psychology OR "art therap*")AND( "hospital in the home" OR HITH OR "hospital at home" OR HAH OR "home hospitalisation" OR "home hospitalization" OR "admitted care at home" OR "substitutive care" OR "early supported discharge" OR "community acute care") {Including Related Terms} </w:t>
            </w:r>
          </w:p>
        </w:tc>
        <w:tc>
          <w:tcPr>
            <w:tcW w:w="559" w:type="pct"/>
            <w:tcBorders>
              <w:top w:val="single" w:sz="6" w:space="0" w:color="auto"/>
              <w:left w:val="single" w:sz="6" w:space="0" w:color="auto"/>
              <w:bottom w:val="single" w:sz="6" w:space="0" w:color="auto"/>
              <w:right w:val="single" w:sz="6" w:space="0" w:color="auto"/>
            </w:tcBorders>
            <w:hideMark/>
          </w:tcPr>
          <w:p w14:paraId="151E5CD0"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lastRenderedPageBreak/>
              <w:t>Including related terms  </w:t>
            </w:r>
          </w:p>
          <w:p w14:paraId="48DB5108"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t> </w:t>
            </w:r>
          </w:p>
          <w:p w14:paraId="20C085F6"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lastRenderedPageBreak/>
              <w:t>2015-2025 </w:t>
            </w:r>
          </w:p>
        </w:tc>
        <w:tc>
          <w:tcPr>
            <w:tcW w:w="407" w:type="pct"/>
            <w:tcBorders>
              <w:top w:val="single" w:sz="6" w:space="0" w:color="auto"/>
              <w:left w:val="single" w:sz="6" w:space="0" w:color="auto"/>
              <w:bottom w:val="single" w:sz="6" w:space="0" w:color="auto"/>
              <w:right w:val="single" w:sz="6" w:space="0" w:color="auto"/>
            </w:tcBorders>
            <w:hideMark/>
          </w:tcPr>
          <w:p w14:paraId="14DFF0FB"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lastRenderedPageBreak/>
              <w:t>Yes  </w:t>
            </w:r>
          </w:p>
        </w:tc>
        <w:tc>
          <w:tcPr>
            <w:tcW w:w="427" w:type="pct"/>
            <w:tcBorders>
              <w:top w:val="single" w:sz="6" w:space="0" w:color="auto"/>
              <w:left w:val="single" w:sz="6" w:space="0" w:color="auto"/>
              <w:bottom w:val="single" w:sz="6" w:space="0" w:color="auto"/>
              <w:right w:val="single" w:sz="6" w:space="0" w:color="auto"/>
            </w:tcBorders>
            <w:hideMark/>
          </w:tcPr>
          <w:p w14:paraId="6E2C9304"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t>No  </w:t>
            </w:r>
          </w:p>
        </w:tc>
      </w:tr>
      <w:tr w:rsidR="00567779" w:rsidRPr="00567779" w14:paraId="681EB8E5" w14:textId="77777777" w:rsidTr="00567779">
        <w:trPr>
          <w:trHeight w:val="300"/>
        </w:trPr>
        <w:tc>
          <w:tcPr>
            <w:tcW w:w="622" w:type="pct"/>
            <w:tcBorders>
              <w:top w:val="single" w:sz="6" w:space="0" w:color="auto"/>
              <w:left w:val="single" w:sz="6" w:space="0" w:color="auto"/>
              <w:bottom w:val="single" w:sz="6" w:space="0" w:color="auto"/>
              <w:right w:val="single" w:sz="6" w:space="0" w:color="auto"/>
            </w:tcBorders>
            <w:hideMark/>
          </w:tcPr>
          <w:p w14:paraId="063CADDB"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t>Emcare </w:t>
            </w:r>
          </w:p>
        </w:tc>
        <w:tc>
          <w:tcPr>
            <w:tcW w:w="2985" w:type="pct"/>
            <w:tcBorders>
              <w:top w:val="single" w:sz="6" w:space="0" w:color="auto"/>
              <w:left w:val="single" w:sz="6" w:space="0" w:color="auto"/>
              <w:bottom w:val="single" w:sz="6" w:space="0" w:color="auto"/>
              <w:right w:val="single" w:sz="6" w:space="0" w:color="auto"/>
            </w:tcBorders>
            <w:hideMark/>
          </w:tcPr>
          <w:p w14:paraId="60E66873"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t>( "allied health" OR "health science*" OR physiotherapy OR "physical therap*" OR "occupational therap*" OR "speech patholog*" OR "speech therap*" OR "dietetics" OR "nutrition" OR "music therap*" OR "social work*" OR orthotic* OR pharmacy OR "exercise physiolog*" OR psychology OR "art therap*")AND( "hospital in the home" OR HITH OR "hospital at home" OR HAH OR "home hospitalisation" OR "home hospitalization" OR "admitted care at home" OR "substitutive care" OR "early supported discharge" OR "community acute care") {Including Related Terms} </w:t>
            </w:r>
          </w:p>
        </w:tc>
        <w:tc>
          <w:tcPr>
            <w:tcW w:w="559" w:type="pct"/>
            <w:tcBorders>
              <w:top w:val="single" w:sz="6" w:space="0" w:color="auto"/>
              <w:left w:val="single" w:sz="6" w:space="0" w:color="auto"/>
              <w:bottom w:val="single" w:sz="6" w:space="0" w:color="auto"/>
              <w:right w:val="single" w:sz="6" w:space="0" w:color="auto"/>
            </w:tcBorders>
            <w:hideMark/>
          </w:tcPr>
          <w:p w14:paraId="0241DEF8"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t>Including related terms  </w:t>
            </w:r>
          </w:p>
          <w:p w14:paraId="341385BE"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t> </w:t>
            </w:r>
          </w:p>
          <w:p w14:paraId="6BFEA5F6"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t>2015-2025 </w:t>
            </w:r>
          </w:p>
        </w:tc>
        <w:tc>
          <w:tcPr>
            <w:tcW w:w="407" w:type="pct"/>
            <w:tcBorders>
              <w:top w:val="single" w:sz="6" w:space="0" w:color="auto"/>
              <w:left w:val="single" w:sz="6" w:space="0" w:color="auto"/>
              <w:bottom w:val="single" w:sz="6" w:space="0" w:color="auto"/>
              <w:right w:val="single" w:sz="6" w:space="0" w:color="auto"/>
            </w:tcBorders>
            <w:hideMark/>
          </w:tcPr>
          <w:p w14:paraId="2331BA57"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t>Yes </w:t>
            </w:r>
          </w:p>
        </w:tc>
        <w:tc>
          <w:tcPr>
            <w:tcW w:w="427" w:type="pct"/>
            <w:tcBorders>
              <w:top w:val="single" w:sz="6" w:space="0" w:color="auto"/>
              <w:left w:val="single" w:sz="6" w:space="0" w:color="auto"/>
              <w:bottom w:val="single" w:sz="6" w:space="0" w:color="auto"/>
              <w:right w:val="single" w:sz="6" w:space="0" w:color="auto"/>
            </w:tcBorders>
            <w:hideMark/>
          </w:tcPr>
          <w:p w14:paraId="45C66BB4" w14:textId="77777777" w:rsidR="00567779" w:rsidRPr="00567779" w:rsidRDefault="00567779" w:rsidP="00567779">
            <w:pPr>
              <w:spacing w:line="360" w:lineRule="auto"/>
              <w:rPr>
                <w:rFonts w:ascii="Times New Roman" w:hAnsi="Times New Roman" w:cs="Times New Roman"/>
              </w:rPr>
            </w:pPr>
            <w:r w:rsidRPr="00567779">
              <w:rPr>
                <w:rFonts w:ascii="Times New Roman" w:hAnsi="Times New Roman" w:cs="Times New Roman"/>
              </w:rPr>
              <w:t>No </w:t>
            </w:r>
          </w:p>
        </w:tc>
      </w:tr>
    </w:tbl>
    <w:p w14:paraId="7DA82798" w14:textId="77777777" w:rsidR="00567779" w:rsidRPr="00567779" w:rsidRDefault="00567779" w:rsidP="00567779">
      <w:pPr>
        <w:rPr>
          <w:b/>
          <w:bCs/>
          <w:lang w:val="en-GB"/>
        </w:rPr>
      </w:pPr>
    </w:p>
    <w:p w14:paraId="30E4AA36" w14:textId="77777777" w:rsidR="00567779" w:rsidRDefault="00567779" w:rsidP="00567779">
      <w:pPr>
        <w:rPr>
          <w:b/>
          <w:bCs/>
          <w:lang w:val="en-GB"/>
        </w:rPr>
      </w:pPr>
    </w:p>
    <w:p w14:paraId="175AAEE3" w14:textId="77777777" w:rsidR="00567779" w:rsidRDefault="00567779" w:rsidP="00567779">
      <w:pPr>
        <w:rPr>
          <w:b/>
          <w:bCs/>
          <w:lang w:val="en-GB"/>
        </w:rPr>
      </w:pPr>
    </w:p>
    <w:p w14:paraId="0723EF65" w14:textId="77777777" w:rsidR="00567779" w:rsidRDefault="00567779" w:rsidP="00567779">
      <w:pPr>
        <w:rPr>
          <w:b/>
          <w:bCs/>
          <w:lang w:val="en-GB"/>
        </w:rPr>
      </w:pPr>
    </w:p>
    <w:p w14:paraId="0BB4503E" w14:textId="77777777" w:rsidR="00567779" w:rsidRDefault="00567779" w:rsidP="00567779">
      <w:pPr>
        <w:rPr>
          <w:b/>
          <w:bCs/>
          <w:lang w:val="en-GB"/>
        </w:rPr>
      </w:pPr>
    </w:p>
    <w:p w14:paraId="356C6728" w14:textId="77777777" w:rsidR="00567779" w:rsidRDefault="00567779" w:rsidP="00567779">
      <w:pPr>
        <w:rPr>
          <w:b/>
          <w:bCs/>
          <w:lang w:val="en-GB"/>
        </w:rPr>
      </w:pPr>
    </w:p>
    <w:p w14:paraId="0DA1C26A" w14:textId="77777777" w:rsidR="00567779" w:rsidRDefault="00567779" w:rsidP="00567779">
      <w:pPr>
        <w:rPr>
          <w:b/>
          <w:bCs/>
          <w:lang w:val="en-GB"/>
        </w:rPr>
      </w:pPr>
    </w:p>
    <w:p w14:paraId="1274F6A2" w14:textId="77777777" w:rsidR="00567779" w:rsidRDefault="00567779" w:rsidP="00567779">
      <w:pPr>
        <w:rPr>
          <w:b/>
          <w:bCs/>
          <w:lang w:val="en-GB"/>
        </w:rPr>
      </w:pPr>
    </w:p>
    <w:p w14:paraId="58450719" w14:textId="77777777" w:rsidR="00567779" w:rsidRDefault="00567779" w:rsidP="00567779">
      <w:pPr>
        <w:rPr>
          <w:b/>
          <w:bCs/>
          <w:lang w:val="en-GB"/>
        </w:rPr>
      </w:pPr>
    </w:p>
    <w:p w14:paraId="64FF5C93" w14:textId="77777777" w:rsidR="00567779" w:rsidRDefault="00567779" w:rsidP="00567779">
      <w:pPr>
        <w:rPr>
          <w:b/>
          <w:bCs/>
          <w:lang w:val="en-GB"/>
        </w:rPr>
      </w:pPr>
    </w:p>
    <w:p w14:paraId="2055DE5D" w14:textId="77777777" w:rsidR="00567779" w:rsidRDefault="00567779" w:rsidP="00567779">
      <w:pPr>
        <w:rPr>
          <w:b/>
          <w:bCs/>
          <w:lang w:val="en-GB"/>
        </w:rPr>
      </w:pPr>
    </w:p>
    <w:p w14:paraId="54D103C8" w14:textId="77777777" w:rsidR="00567779" w:rsidRDefault="00567779" w:rsidP="00567779">
      <w:pPr>
        <w:rPr>
          <w:b/>
          <w:bCs/>
          <w:lang w:val="en-GB"/>
        </w:rPr>
      </w:pPr>
    </w:p>
    <w:p w14:paraId="3703DC78" w14:textId="19405A33" w:rsidR="00567779" w:rsidRPr="00567779" w:rsidRDefault="00567779" w:rsidP="00567779">
      <w:pPr>
        <w:spacing w:line="360" w:lineRule="auto"/>
        <w:rPr>
          <w:rFonts w:ascii="Times New Roman" w:hAnsi="Times New Roman" w:cs="Times New Roman"/>
          <w:lang w:val="en-GB"/>
        </w:rPr>
      </w:pPr>
      <w:r w:rsidRPr="00567779">
        <w:rPr>
          <w:rFonts w:ascii="Times New Roman" w:hAnsi="Times New Roman" w:cs="Times New Roman"/>
          <w:b/>
          <w:bCs/>
          <w:lang w:val="en-GB"/>
        </w:rPr>
        <w:t>Appendix 2:</w:t>
      </w:r>
      <w:r w:rsidRPr="00567779">
        <w:rPr>
          <w:rFonts w:ascii="Times New Roman" w:hAnsi="Times New Roman" w:cs="Times New Roman"/>
          <w:lang w:val="en-GB"/>
        </w:rPr>
        <w:t xml:space="preserve"> Data Extraction Template </w:t>
      </w:r>
    </w:p>
    <w:tbl>
      <w:tblPr>
        <w:tblStyle w:val="PlainTable1"/>
        <w:tblW w:w="0" w:type="auto"/>
        <w:tblLook w:val="04A0" w:firstRow="1" w:lastRow="0" w:firstColumn="1" w:lastColumn="0" w:noHBand="0" w:noVBand="1"/>
      </w:tblPr>
      <w:tblGrid>
        <w:gridCol w:w="1992"/>
        <w:gridCol w:w="1992"/>
        <w:gridCol w:w="1992"/>
        <w:gridCol w:w="1993"/>
        <w:gridCol w:w="1993"/>
        <w:gridCol w:w="1993"/>
        <w:gridCol w:w="1993"/>
      </w:tblGrid>
      <w:tr w:rsidR="00567779" w:rsidRPr="00567779" w14:paraId="52F54ACA" w14:textId="77777777" w:rsidTr="005677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2DB0F3" w14:textId="77777777" w:rsidR="00567779" w:rsidRPr="00567779" w:rsidRDefault="00567779" w:rsidP="00567779">
            <w:pPr>
              <w:spacing w:after="160" w:line="360" w:lineRule="auto"/>
              <w:rPr>
                <w:rFonts w:ascii="Times New Roman" w:hAnsi="Times New Roman" w:cs="Times New Roman"/>
              </w:rPr>
            </w:pPr>
            <w:r w:rsidRPr="00567779">
              <w:rPr>
                <w:rFonts w:ascii="Times New Roman" w:hAnsi="Times New Roman" w:cs="Times New Roman"/>
              </w:rPr>
              <w:t>Covidence #</w:t>
            </w:r>
          </w:p>
          <w:p w14:paraId="35EA2D73" w14:textId="77777777" w:rsidR="00567779" w:rsidRPr="00567779" w:rsidRDefault="00567779" w:rsidP="00567779">
            <w:pPr>
              <w:spacing w:after="160" w:line="360" w:lineRule="auto"/>
              <w:rPr>
                <w:rFonts w:ascii="Times New Roman" w:hAnsi="Times New Roman" w:cs="Times New Roman"/>
                <w:lang w:val="en-GB"/>
              </w:rPr>
            </w:pPr>
          </w:p>
        </w:tc>
        <w:tc>
          <w:tcPr>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DE6014" w14:textId="77777777" w:rsidR="00567779" w:rsidRPr="00567779" w:rsidRDefault="00567779" w:rsidP="00567779">
            <w:pPr>
              <w:spacing w:after="16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Study ID</w:t>
            </w:r>
          </w:p>
          <w:p w14:paraId="3518CE29" w14:textId="77777777" w:rsidR="00567779" w:rsidRPr="00567779" w:rsidRDefault="00567779" w:rsidP="00567779">
            <w:pPr>
              <w:spacing w:after="16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A9CE25" w14:textId="77777777" w:rsidR="00567779" w:rsidRPr="00567779" w:rsidRDefault="00567779" w:rsidP="00567779">
            <w:pPr>
              <w:spacing w:after="16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Title</w:t>
            </w:r>
          </w:p>
          <w:p w14:paraId="74560D59" w14:textId="77777777" w:rsidR="00567779" w:rsidRPr="00567779" w:rsidRDefault="00567779" w:rsidP="00567779">
            <w:pPr>
              <w:spacing w:after="16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4AFA1B" w14:textId="77777777" w:rsidR="00567779" w:rsidRPr="00567779" w:rsidRDefault="00567779" w:rsidP="00567779">
            <w:pPr>
              <w:spacing w:after="16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Reviewer Name</w:t>
            </w:r>
          </w:p>
          <w:p w14:paraId="6B69B180" w14:textId="77777777" w:rsidR="00567779" w:rsidRPr="00567779" w:rsidRDefault="00567779" w:rsidP="00567779">
            <w:pPr>
              <w:spacing w:after="16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CB7795" w14:textId="77777777" w:rsidR="00567779" w:rsidRPr="00567779" w:rsidRDefault="00567779" w:rsidP="00567779">
            <w:pPr>
              <w:spacing w:after="16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Study ID</w:t>
            </w:r>
          </w:p>
          <w:p w14:paraId="28B7612D" w14:textId="77777777" w:rsidR="00567779" w:rsidRPr="00567779" w:rsidRDefault="00567779" w:rsidP="00567779">
            <w:pPr>
              <w:spacing w:after="16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17D138" w14:textId="77777777" w:rsidR="00567779" w:rsidRPr="00567779" w:rsidRDefault="00567779" w:rsidP="00567779">
            <w:pPr>
              <w:spacing w:after="16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Lead author contact details</w:t>
            </w:r>
          </w:p>
          <w:p w14:paraId="12C20AF7" w14:textId="77777777" w:rsidR="00567779" w:rsidRPr="00567779" w:rsidRDefault="00567779" w:rsidP="00567779">
            <w:pPr>
              <w:spacing w:after="16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2B735B" w14:textId="77777777" w:rsidR="00567779" w:rsidRPr="00567779" w:rsidRDefault="00567779" w:rsidP="00567779">
            <w:pPr>
              <w:spacing w:after="16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Country in which the study conducted</w:t>
            </w:r>
          </w:p>
        </w:tc>
      </w:tr>
      <w:tr w:rsidR="00567779" w:rsidRPr="00567779" w14:paraId="72CFA33E" w14:textId="77777777" w:rsidTr="005677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431455" w14:textId="77777777" w:rsidR="00567779" w:rsidRPr="00567779" w:rsidRDefault="00567779" w:rsidP="00567779">
            <w:pPr>
              <w:spacing w:after="160" w:line="360" w:lineRule="auto"/>
              <w:rPr>
                <w:rFonts w:ascii="Times New Roman" w:hAnsi="Times New Roman" w:cs="Times New Roman"/>
                <w:lang w:val="en-GB"/>
              </w:rPr>
            </w:pPr>
          </w:p>
        </w:tc>
        <w:tc>
          <w:tcPr>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6FB866"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0211C0"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6FAD6B"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5CC454"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E4A5C7"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B8A647"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r>
      <w:tr w:rsidR="00567779" w:rsidRPr="00567779" w14:paraId="4D7D9EB6" w14:textId="77777777" w:rsidTr="00567779">
        <w:tc>
          <w:tcPr>
            <w:cnfStyle w:val="001000000000" w:firstRow="0" w:lastRow="0" w:firstColumn="1" w:lastColumn="0" w:oddVBand="0" w:evenVBand="0" w:oddHBand="0" w:evenHBand="0" w:firstRowFirstColumn="0" w:firstRowLastColumn="0" w:lastRowFirstColumn="0" w:lastRowLastColumn="0"/>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B67D3B" w14:textId="77777777" w:rsidR="00567779" w:rsidRPr="00567779" w:rsidRDefault="00567779" w:rsidP="00567779">
            <w:pPr>
              <w:spacing w:after="160" w:line="360" w:lineRule="auto"/>
              <w:rPr>
                <w:rFonts w:ascii="Times New Roman" w:hAnsi="Times New Roman" w:cs="Times New Roman"/>
              </w:rPr>
            </w:pPr>
            <w:r w:rsidRPr="00567779">
              <w:rPr>
                <w:rFonts w:ascii="Times New Roman" w:hAnsi="Times New Roman" w:cs="Times New Roman"/>
              </w:rPr>
              <w:t>Notes</w:t>
            </w:r>
          </w:p>
        </w:tc>
        <w:tc>
          <w:tcPr>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EF1613"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Aim of study</w:t>
            </w:r>
          </w:p>
        </w:tc>
        <w:tc>
          <w:tcPr>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2EC857"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Study design</w:t>
            </w: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C8B1F5"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Start date/ End date</w:t>
            </w:r>
          </w:p>
          <w:p w14:paraId="5F5FE39C"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ABCF2E"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Qualitative Summary Themes</w:t>
            </w:r>
          </w:p>
          <w:p w14:paraId="66380D0C"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597096"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Study funding sources</w:t>
            </w:r>
          </w:p>
          <w:p w14:paraId="7540DB31"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25E98D"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Possible conflicts of interest for study authors</w:t>
            </w:r>
          </w:p>
        </w:tc>
      </w:tr>
      <w:tr w:rsidR="00567779" w:rsidRPr="00567779" w14:paraId="0EE08EA1" w14:textId="77777777" w:rsidTr="005677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3E99CF" w14:textId="77777777" w:rsidR="00567779" w:rsidRPr="00567779" w:rsidRDefault="00567779" w:rsidP="00567779">
            <w:pPr>
              <w:spacing w:after="160" w:line="360" w:lineRule="auto"/>
              <w:rPr>
                <w:rFonts w:ascii="Times New Roman" w:hAnsi="Times New Roman" w:cs="Times New Roman"/>
                <w:lang w:val="en-GB"/>
              </w:rPr>
            </w:pPr>
          </w:p>
        </w:tc>
        <w:tc>
          <w:tcPr>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9F9767"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803843"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FB471F"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E42F94"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0206E7"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CF96FF"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r>
      <w:tr w:rsidR="00567779" w:rsidRPr="00567779" w14:paraId="3E1E8B17" w14:textId="77777777" w:rsidTr="00567779">
        <w:trPr>
          <w:trHeight w:val="1349"/>
        </w:trPr>
        <w:tc>
          <w:tcPr>
            <w:cnfStyle w:val="001000000000" w:firstRow="0" w:lastRow="0" w:firstColumn="1" w:lastColumn="0" w:oddVBand="0" w:evenVBand="0" w:oddHBand="0" w:evenHBand="0" w:firstRowFirstColumn="0" w:firstRowLastColumn="0" w:lastRowFirstColumn="0" w:lastRowLastColumn="0"/>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CC6FBB" w14:textId="77777777" w:rsidR="00567779" w:rsidRPr="00567779" w:rsidRDefault="00567779" w:rsidP="00567779">
            <w:pPr>
              <w:spacing w:after="160" w:line="360" w:lineRule="auto"/>
              <w:rPr>
                <w:rFonts w:ascii="Times New Roman" w:hAnsi="Times New Roman" w:cs="Times New Roman"/>
              </w:rPr>
            </w:pPr>
            <w:r w:rsidRPr="00567779">
              <w:rPr>
                <w:rFonts w:ascii="Times New Roman" w:hAnsi="Times New Roman" w:cs="Times New Roman"/>
              </w:rPr>
              <w:t>Population description</w:t>
            </w:r>
          </w:p>
        </w:tc>
        <w:tc>
          <w:tcPr>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E75071"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Inclusion criteria</w:t>
            </w:r>
          </w:p>
        </w:tc>
        <w:tc>
          <w:tcPr>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05F464"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Exclusion criteria</w:t>
            </w: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7D650A"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Method of recruitment of participants</w:t>
            </w: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99F9C3"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Total number of participants</w:t>
            </w:r>
          </w:p>
          <w:p w14:paraId="470F9278"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72DD56"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Service Terminology</w:t>
            </w:r>
          </w:p>
          <w:p w14:paraId="40A1FA9E"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185917"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Cohort Type</w:t>
            </w:r>
          </w:p>
        </w:tc>
      </w:tr>
      <w:tr w:rsidR="00567779" w:rsidRPr="00567779" w14:paraId="4AEBF067" w14:textId="77777777" w:rsidTr="005677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CAD2FD" w14:textId="77777777" w:rsidR="00567779" w:rsidRPr="00567779" w:rsidRDefault="00567779" w:rsidP="00567779">
            <w:pPr>
              <w:spacing w:after="160" w:line="360" w:lineRule="auto"/>
              <w:rPr>
                <w:rFonts w:ascii="Times New Roman" w:hAnsi="Times New Roman" w:cs="Times New Roman"/>
                <w:lang w:val="en-GB"/>
              </w:rPr>
            </w:pPr>
          </w:p>
        </w:tc>
        <w:tc>
          <w:tcPr>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0D0162"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FB05C2"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18D8A9"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3CCEE5"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D9F8A3"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247011"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r>
      <w:tr w:rsidR="00567779" w:rsidRPr="00567779" w14:paraId="3FC639D1" w14:textId="77777777" w:rsidTr="00567779">
        <w:tc>
          <w:tcPr>
            <w:cnfStyle w:val="001000000000" w:firstRow="0" w:lastRow="0" w:firstColumn="1" w:lastColumn="0" w:oddVBand="0" w:evenVBand="0" w:oddHBand="0" w:evenHBand="0" w:firstRowFirstColumn="0" w:firstRowLastColumn="0" w:lastRowFirstColumn="0" w:lastRowLastColumn="0"/>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726A0C" w14:textId="77777777" w:rsidR="00567779" w:rsidRPr="00567779" w:rsidRDefault="00567779" w:rsidP="00567779">
            <w:pPr>
              <w:spacing w:after="160" w:line="360" w:lineRule="auto"/>
              <w:rPr>
                <w:rFonts w:ascii="Times New Roman" w:hAnsi="Times New Roman" w:cs="Times New Roman"/>
              </w:rPr>
            </w:pPr>
            <w:r w:rsidRPr="00567779">
              <w:rPr>
                <w:rFonts w:ascii="Times New Roman" w:hAnsi="Times New Roman" w:cs="Times New Roman"/>
              </w:rPr>
              <w:t xml:space="preserve">Conditions Described for Treatment </w:t>
            </w:r>
          </w:p>
        </w:tc>
        <w:tc>
          <w:tcPr>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5B3BE8"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 xml:space="preserve">Allied Health Service Activities </w:t>
            </w:r>
          </w:p>
          <w:p w14:paraId="1F15FC30"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788D2A"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Baseline Population Characteristics:</w:t>
            </w: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CC41ED"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 xml:space="preserve">%Male HITH </w:t>
            </w:r>
          </w:p>
          <w:p w14:paraId="0709E762"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FE5C9E"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%Male Hospital</w:t>
            </w:r>
          </w:p>
          <w:p w14:paraId="3633CDD9"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6CDD5D"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%Male Overall</w:t>
            </w:r>
          </w:p>
          <w:p w14:paraId="77752953"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BF4EC2"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 xml:space="preserve">Avg. Age HITH </w:t>
            </w:r>
          </w:p>
          <w:p w14:paraId="1A3D6130"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567779" w:rsidRPr="00567779" w14:paraId="3900B977" w14:textId="77777777" w:rsidTr="005677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A4D66D" w14:textId="77777777" w:rsidR="00567779" w:rsidRPr="00567779" w:rsidRDefault="00567779" w:rsidP="00567779">
            <w:pPr>
              <w:spacing w:after="160" w:line="360" w:lineRule="auto"/>
              <w:rPr>
                <w:rFonts w:ascii="Times New Roman" w:hAnsi="Times New Roman" w:cs="Times New Roman"/>
                <w:lang w:val="en-GB"/>
              </w:rPr>
            </w:pPr>
          </w:p>
        </w:tc>
        <w:tc>
          <w:tcPr>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C2E2B8"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80A5DA"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678385"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2D71AA"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6E5342"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7CF646"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r>
      <w:tr w:rsidR="00567779" w:rsidRPr="00567779" w14:paraId="54F4930C" w14:textId="77777777" w:rsidTr="00567779">
        <w:tc>
          <w:tcPr>
            <w:cnfStyle w:val="001000000000" w:firstRow="0" w:lastRow="0" w:firstColumn="1" w:lastColumn="0" w:oddVBand="0" w:evenVBand="0" w:oddHBand="0" w:evenHBand="0" w:firstRowFirstColumn="0" w:firstRowLastColumn="0" w:lastRowFirstColumn="0" w:lastRowLastColumn="0"/>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D7E27E" w14:textId="77777777" w:rsidR="00567779" w:rsidRPr="00567779" w:rsidRDefault="00567779" w:rsidP="00567779">
            <w:pPr>
              <w:spacing w:after="160" w:line="360" w:lineRule="auto"/>
              <w:rPr>
                <w:rFonts w:ascii="Times New Roman" w:hAnsi="Times New Roman" w:cs="Times New Roman"/>
              </w:rPr>
            </w:pPr>
            <w:r w:rsidRPr="00567779">
              <w:rPr>
                <w:rFonts w:ascii="Times New Roman" w:hAnsi="Times New Roman" w:cs="Times New Roman"/>
              </w:rPr>
              <w:t>Avg. Age Hospital</w:t>
            </w:r>
          </w:p>
        </w:tc>
        <w:tc>
          <w:tcPr>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18FAED"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Avg. Age Overall</w:t>
            </w:r>
          </w:p>
          <w:p w14:paraId="5D5F3960"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290B91"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 xml:space="preserve">Carer or Parent identified HITH </w:t>
            </w:r>
          </w:p>
          <w:p w14:paraId="26AD7E89"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DC24D6"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Carer or Parent identified Hospital</w:t>
            </w: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7E0221"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Carer or Parent identified Overall</w:t>
            </w:r>
          </w:p>
          <w:p w14:paraId="5D248467"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F84A25"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 xml:space="preserve">Avg. Length of Stay  HITH </w:t>
            </w:r>
          </w:p>
          <w:p w14:paraId="3C414868"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8384E4"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Avg. Length of Stay  Hospital</w:t>
            </w:r>
          </w:p>
          <w:p w14:paraId="638DE0C3"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567779" w:rsidRPr="00567779" w14:paraId="2D3DF4D0" w14:textId="77777777" w:rsidTr="005677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BA1704" w14:textId="77777777" w:rsidR="00567779" w:rsidRPr="00567779" w:rsidRDefault="00567779" w:rsidP="00567779">
            <w:pPr>
              <w:spacing w:after="160" w:line="360" w:lineRule="auto"/>
              <w:rPr>
                <w:rFonts w:ascii="Times New Roman" w:hAnsi="Times New Roman" w:cs="Times New Roman"/>
                <w:lang w:val="en-GB"/>
              </w:rPr>
            </w:pPr>
          </w:p>
        </w:tc>
        <w:tc>
          <w:tcPr>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11BE43"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BCC098"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35602A"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B6CFAC"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49DDF8"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D52D77"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r>
      <w:tr w:rsidR="00567779" w:rsidRPr="00567779" w14:paraId="1739A1FD" w14:textId="77777777" w:rsidTr="00567779">
        <w:tc>
          <w:tcPr>
            <w:cnfStyle w:val="001000000000" w:firstRow="0" w:lastRow="0" w:firstColumn="1" w:lastColumn="0" w:oddVBand="0" w:evenVBand="0" w:oddHBand="0" w:evenHBand="0" w:firstRowFirstColumn="0" w:firstRowLastColumn="0" w:lastRowFirstColumn="0" w:lastRowLastColumn="0"/>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E5AD73" w14:textId="77777777" w:rsidR="00567779" w:rsidRPr="00567779" w:rsidRDefault="00567779" w:rsidP="00567779">
            <w:pPr>
              <w:spacing w:after="160" w:line="360" w:lineRule="auto"/>
              <w:rPr>
                <w:rFonts w:ascii="Times New Roman" w:hAnsi="Times New Roman" w:cs="Times New Roman"/>
              </w:rPr>
            </w:pPr>
            <w:r w:rsidRPr="00567779">
              <w:rPr>
                <w:rFonts w:ascii="Times New Roman" w:hAnsi="Times New Roman" w:cs="Times New Roman"/>
              </w:rPr>
              <w:t>Avg. Length of Stay  Overall</w:t>
            </w:r>
          </w:p>
          <w:p w14:paraId="523BDF1B" w14:textId="77777777" w:rsidR="00567779" w:rsidRPr="00567779" w:rsidRDefault="00567779" w:rsidP="00567779">
            <w:pPr>
              <w:spacing w:after="160" w:line="360" w:lineRule="auto"/>
              <w:rPr>
                <w:rFonts w:ascii="Times New Roman" w:hAnsi="Times New Roman" w:cs="Times New Roman"/>
                <w:lang w:val="en-GB"/>
              </w:rPr>
            </w:pPr>
          </w:p>
        </w:tc>
        <w:tc>
          <w:tcPr>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EAEFD7"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Intervention and Comparisons:</w:t>
            </w:r>
          </w:p>
          <w:p w14:paraId="18FFED90"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497AB7"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Physiotherapy</w:t>
            </w:r>
          </w:p>
          <w:p w14:paraId="76F58A4E"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779">
              <w:rPr>
                <w:rFonts w:ascii="Times New Roman" w:hAnsi="Times New Roman" w:cs="Times New Roman"/>
                <w:lang w:val="en-GB"/>
              </w:rPr>
              <w:t xml:space="preserve">Yes/No </w:t>
            </w:r>
          </w:p>
          <w:p w14:paraId="44C7CBA5"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779">
              <w:rPr>
                <w:rFonts w:ascii="Times New Roman" w:hAnsi="Times New Roman" w:cs="Times New Roman"/>
                <w:lang w:val="en-GB"/>
              </w:rPr>
              <w:t xml:space="preserve">Hybrid/Virtual Only/Home visit only </w:t>
            </w: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DC55C7"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Pharmacy</w:t>
            </w:r>
          </w:p>
          <w:p w14:paraId="02D38F29"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779">
              <w:rPr>
                <w:rFonts w:ascii="Times New Roman" w:hAnsi="Times New Roman" w:cs="Times New Roman"/>
                <w:lang w:val="en-GB"/>
              </w:rPr>
              <w:t xml:space="preserve">Yes/No </w:t>
            </w:r>
          </w:p>
          <w:p w14:paraId="0927BF89"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779">
              <w:rPr>
                <w:rFonts w:ascii="Times New Roman" w:hAnsi="Times New Roman" w:cs="Times New Roman"/>
                <w:lang w:val="en-GB"/>
              </w:rPr>
              <w:t>Hybrid/Virtual Only/Home visit Only</w:t>
            </w: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EBA19E"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Occupational Therapy</w:t>
            </w:r>
          </w:p>
          <w:p w14:paraId="6EA419BB"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779">
              <w:rPr>
                <w:rFonts w:ascii="Times New Roman" w:hAnsi="Times New Roman" w:cs="Times New Roman"/>
                <w:lang w:val="en-GB"/>
              </w:rPr>
              <w:t xml:space="preserve">Yes/No </w:t>
            </w:r>
          </w:p>
          <w:p w14:paraId="287C08B5"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lang w:val="en-GB"/>
              </w:rPr>
              <w:t>Hybrid/Virtual Only/Home visit Only</w:t>
            </w: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66BF47"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Social Work</w:t>
            </w:r>
          </w:p>
          <w:p w14:paraId="35C4D11F"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779">
              <w:rPr>
                <w:rFonts w:ascii="Times New Roman" w:hAnsi="Times New Roman" w:cs="Times New Roman"/>
                <w:lang w:val="en-GB"/>
              </w:rPr>
              <w:t xml:space="preserve">Yes/No </w:t>
            </w:r>
          </w:p>
          <w:p w14:paraId="5A97734B"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779">
              <w:rPr>
                <w:rFonts w:ascii="Times New Roman" w:hAnsi="Times New Roman" w:cs="Times New Roman"/>
                <w:lang w:val="en-GB"/>
              </w:rPr>
              <w:t>Hybrid/Virtual Only/Home visit Only</w:t>
            </w: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2EE6B3"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Psychology</w:t>
            </w:r>
          </w:p>
          <w:p w14:paraId="455554CB"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779">
              <w:rPr>
                <w:rFonts w:ascii="Times New Roman" w:hAnsi="Times New Roman" w:cs="Times New Roman"/>
                <w:lang w:val="en-GB"/>
              </w:rPr>
              <w:t xml:space="preserve">Yes/No </w:t>
            </w:r>
          </w:p>
          <w:p w14:paraId="75A2BBA5"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lang w:val="en-GB"/>
              </w:rPr>
              <w:t>Hybrid/Virtual Only/Home visit Only</w:t>
            </w:r>
          </w:p>
          <w:p w14:paraId="7F05A937"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567779" w:rsidRPr="00567779" w14:paraId="5C925D24" w14:textId="77777777" w:rsidTr="005677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0815E5" w14:textId="77777777" w:rsidR="00567779" w:rsidRPr="00567779" w:rsidRDefault="00567779" w:rsidP="00567779">
            <w:pPr>
              <w:spacing w:after="160" w:line="360" w:lineRule="auto"/>
              <w:rPr>
                <w:rFonts w:ascii="Times New Roman" w:hAnsi="Times New Roman" w:cs="Times New Roman"/>
                <w:lang w:val="en-GB"/>
              </w:rPr>
            </w:pPr>
          </w:p>
        </w:tc>
        <w:tc>
          <w:tcPr>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3CA165"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088A2A"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A94B5E"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BD3463"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8F6846"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A002A5" w14:textId="77777777" w:rsidR="00567779" w:rsidRPr="00567779" w:rsidRDefault="00567779" w:rsidP="00567779">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r>
      <w:tr w:rsidR="00567779" w:rsidRPr="00567779" w14:paraId="0D3DF647" w14:textId="77777777" w:rsidTr="00567779">
        <w:tc>
          <w:tcPr>
            <w:cnfStyle w:val="001000000000" w:firstRow="0" w:lastRow="0" w:firstColumn="1" w:lastColumn="0" w:oddVBand="0" w:evenVBand="0" w:oddHBand="0" w:evenHBand="0" w:firstRowFirstColumn="0" w:firstRowLastColumn="0" w:lastRowFirstColumn="0" w:lastRowLastColumn="0"/>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0C08D0" w14:textId="77777777" w:rsidR="00567779" w:rsidRPr="00567779" w:rsidRDefault="00567779" w:rsidP="00567779">
            <w:pPr>
              <w:spacing w:after="160" w:line="360" w:lineRule="auto"/>
              <w:rPr>
                <w:rFonts w:ascii="Times New Roman" w:hAnsi="Times New Roman" w:cs="Times New Roman"/>
              </w:rPr>
            </w:pPr>
            <w:r w:rsidRPr="00567779">
              <w:rPr>
                <w:rFonts w:ascii="Times New Roman" w:hAnsi="Times New Roman" w:cs="Times New Roman"/>
              </w:rPr>
              <w:lastRenderedPageBreak/>
              <w:t xml:space="preserve">Dietetics </w:t>
            </w:r>
          </w:p>
          <w:p w14:paraId="46BB127E" w14:textId="77777777" w:rsidR="00567779" w:rsidRPr="00567779" w:rsidRDefault="00567779" w:rsidP="00567779">
            <w:pPr>
              <w:spacing w:after="160" w:line="360" w:lineRule="auto"/>
              <w:rPr>
                <w:rFonts w:ascii="Times New Roman" w:hAnsi="Times New Roman" w:cs="Times New Roman"/>
                <w:lang w:val="en-GB"/>
              </w:rPr>
            </w:pPr>
            <w:r w:rsidRPr="00567779">
              <w:rPr>
                <w:rFonts w:ascii="Times New Roman" w:hAnsi="Times New Roman" w:cs="Times New Roman"/>
                <w:lang w:val="en-GB"/>
              </w:rPr>
              <w:t xml:space="preserve">Yes/No </w:t>
            </w:r>
          </w:p>
          <w:p w14:paraId="11C13A3A" w14:textId="77777777" w:rsidR="00567779" w:rsidRPr="00567779" w:rsidRDefault="00567779" w:rsidP="00567779">
            <w:pPr>
              <w:spacing w:after="160" w:line="360" w:lineRule="auto"/>
              <w:rPr>
                <w:rFonts w:ascii="Times New Roman" w:hAnsi="Times New Roman" w:cs="Times New Roman"/>
                <w:lang w:val="en-GB"/>
              </w:rPr>
            </w:pPr>
            <w:r w:rsidRPr="00567779">
              <w:rPr>
                <w:rFonts w:ascii="Times New Roman" w:hAnsi="Times New Roman" w:cs="Times New Roman"/>
                <w:lang w:val="en-GB"/>
              </w:rPr>
              <w:t>Hybrid/Virtual Only/Home visit Only</w:t>
            </w:r>
          </w:p>
        </w:tc>
        <w:tc>
          <w:tcPr>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E37D5D"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Speech Pathology</w:t>
            </w:r>
          </w:p>
          <w:p w14:paraId="7E4D3EC2"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779">
              <w:rPr>
                <w:rFonts w:ascii="Times New Roman" w:hAnsi="Times New Roman" w:cs="Times New Roman"/>
                <w:lang w:val="en-GB"/>
              </w:rPr>
              <w:t xml:space="preserve">Yes/No </w:t>
            </w:r>
          </w:p>
          <w:p w14:paraId="746DA0D8"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779">
              <w:rPr>
                <w:rFonts w:ascii="Times New Roman" w:hAnsi="Times New Roman" w:cs="Times New Roman"/>
                <w:lang w:val="en-GB"/>
              </w:rPr>
              <w:t>Hybrid/Virtual Only/Home visit Only</w:t>
            </w:r>
          </w:p>
        </w:tc>
        <w:tc>
          <w:tcPr>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C06ECA"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Other</w:t>
            </w:r>
          </w:p>
          <w:p w14:paraId="6D66F9A5"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779">
              <w:rPr>
                <w:rFonts w:ascii="Times New Roman" w:hAnsi="Times New Roman" w:cs="Times New Roman"/>
                <w:lang w:val="en-GB"/>
              </w:rPr>
              <w:t xml:space="preserve">Yes/No </w:t>
            </w:r>
          </w:p>
          <w:p w14:paraId="22842CF9"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7779">
              <w:rPr>
                <w:rFonts w:ascii="Times New Roman" w:hAnsi="Times New Roman" w:cs="Times New Roman"/>
                <w:lang w:val="en-GB"/>
              </w:rPr>
              <w:t>Hybrid/Virtual Only/Home visit Only</w:t>
            </w: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BE1403"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Main Findings of Article</w:t>
            </w:r>
          </w:p>
          <w:p w14:paraId="6E12A2D6"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FDCD39"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Impact of Allied Health on HITH Service</w:t>
            </w:r>
          </w:p>
          <w:p w14:paraId="32B6E9B0"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2FC095"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AH Travel Time or Distance Results</w:t>
            </w:r>
          </w:p>
          <w:p w14:paraId="78FBDE14"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83B02E"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7779">
              <w:rPr>
                <w:rFonts w:ascii="Times New Roman" w:hAnsi="Times New Roman" w:cs="Times New Roman"/>
              </w:rPr>
              <w:t>Economic Results Related to Allied Health</w:t>
            </w:r>
          </w:p>
          <w:p w14:paraId="640ACBEC" w14:textId="77777777" w:rsidR="00567779" w:rsidRPr="00567779" w:rsidRDefault="00567779" w:rsidP="00567779">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567779" w:rsidRPr="00567779" w14:paraId="2EB647AF" w14:textId="77777777" w:rsidTr="005677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1DB798" w14:textId="77777777" w:rsidR="00567779" w:rsidRPr="00567779" w:rsidRDefault="00567779" w:rsidP="00567779">
            <w:pPr>
              <w:spacing w:after="160" w:line="278" w:lineRule="auto"/>
              <w:rPr>
                <w:lang w:val="en-GB"/>
              </w:rPr>
            </w:pPr>
          </w:p>
        </w:tc>
        <w:tc>
          <w:tcPr>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1905BB" w14:textId="77777777" w:rsidR="00567779" w:rsidRPr="00567779" w:rsidRDefault="00567779" w:rsidP="00567779">
            <w:pPr>
              <w:spacing w:after="160" w:line="278" w:lineRule="auto"/>
              <w:cnfStyle w:val="000000100000" w:firstRow="0" w:lastRow="0" w:firstColumn="0" w:lastColumn="0" w:oddVBand="0" w:evenVBand="0" w:oddHBand="1" w:evenHBand="0" w:firstRowFirstColumn="0" w:firstRowLastColumn="0" w:lastRowFirstColumn="0" w:lastRowLastColumn="0"/>
              <w:rPr>
                <w:lang w:val="en-GB"/>
              </w:rPr>
            </w:pPr>
          </w:p>
        </w:tc>
        <w:tc>
          <w:tcPr>
            <w:tcW w:w="1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FDA3AA" w14:textId="77777777" w:rsidR="00567779" w:rsidRPr="00567779" w:rsidRDefault="00567779" w:rsidP="00567779">
            <w:pPr>
              <w:spacing w:after="160" w:line="278" w:lineRule="auto"/>
              <w:cnfStyle w:val="000000100000" w:firstRow="0" w:lastRow="0" w:firstColumn="0" w:lastColumn="0" w:oddVBand="0" w:evenVBand="0" w:oddHBand="1" w:evenHBand="0" w:firstRowFirstColumn="0" w:firstRowLastColumn="0" w:lastRowFirstColumn="0" w:lastRowLastColumn="0"/>
              <w:rPr>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7C643C" w14:textId="77777777" w:rsidR="00567779" w:rsidRPr="00567779" w:rsidRDefault="00567779" w:rsidP="00567779">
            <w:pPr>
              <w:spacing w:after="160" w:line="278" w:lineRule="auto"/>
              <w:cnfStyle w:val="000000100000" w:firstRow="0" w:lastRow="0" w:firstColumn="0" w:lastColumn="0" w:oddVBand="0" w:evenVBand="0" w:oddHBand="1" w:evenHBand="0" w:firstRowFirstColumn="0" w:firstRowLastColumn="0" w:lastRowFirstColumn="0" w:lastRowLastColumn="0"/>
              <w:rPr>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1E2377" w14:textId="77777777" w:rsidR="00567779" w:rsidRPr="00567779" w:rsidRDefault="00567779" w:rsidP="00567779">
            <w:pPr>
              <w:spacing w:after="160" w:line="278" w:lineRule="auto"/>
              <w:cnfStyle w:val="000000100000" w:firstRow="0" w:lastRow="0" w:firstColumn="0" w:lastColumn="0" w:oddVBand="0" w:evenVBand="0" w:oddHBand="1" w:evenHBand="0" w:firstRowFirstColumn="0" w:firstRowLastColumn="0" w:lastRowFirstColumn="0" w:lastRowLastColumn="0"/>
              <w:rPr>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438BFC" w14:textId="77777777" w:rsidR="00567779" w:rsidRPr="00567779" w:rsidRDefault="00567779" w:rsidP="00567779">
            <w:pPr>
              <w:spacing w:after="160" w:line="278" w:lineRule="auto"/>
              <w:cnfStyle w:val="000000100000" w:firstRow="0" w:lastRow="0" w:firstColumn="0" w:lastColumn="0" w:oddVBand="0" w:evenVBand="0" w:oddHBand="1" w:evenHBand="0" w:firstRowFirstColumn="0" w:firstRowLastColumn="0" w:lastRowFirstColumn="0" w:lastRowLastColumn="0"/>
              <w:rPr>
                <w:lang w:val="en-GB"/>
              </w:rPr>
            </w:pPr>
          </w:p>
        </w:tc>
        <w:tc>
          <w:tcPr>
            <w:tcW w:w="19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5E10C6" w14:textId="77777777" w:rsidR="00567779" w:rsidRPr="00567779" w:rsidRDefault="00567779" w:rsidP="00567779">
            <w:pPr>
              <w:spacing w:after="160" w:line="278" w:lineRule="auto"/>
              <w:cnfStyle w:val="000000100000" w:firstRow="0" w:lastRow="0" w:firstColumn="0" w:lastColumn="0" w:oddVBand="0" w:evenVBand="0" w:oddHBand="1" w:evenHBand="0" w:firstRowFirstColumn="0" w:firstRowLastColumn="0" w:lastRowFirstColumn="0" w:lastRowLastColumn="0"/>
              <w:rPr>
                <w:lang w:val="en-GB"/>
              </w:rPr>
            </w:pPr>
          </w:p>
        </w:tc>
      </w:tr>
    </w:tbl>
    <w:p w14:paraId="49D4E153" w14:textId="77777777" w:rsidR="00D90818" w:rsidRDefault="00D90818"/>
    <w:sectPr w:rsidR="00D90818" w:rsidSect="00567779">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79"/>
    <w:rsid w:val="000D3923"/>
    <w:rsid w:val="001D6588"/>
    <w:rsid w:val="00275314"/>
    <w:rsid w:val="00567779"/>
    <w:rsid w:val="0073280B"/>
    <w:rsid w:val="00D3430A"/>
    <w:rsid w:val="00D908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C6C3A"/>
  <w15:chartTrackingRefBased/>
  <w15:docId w15:val="{EF1A571B-2EFA-42F2-A0C5-B7B10EBED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77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77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77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77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77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77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7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7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7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7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77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77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77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77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77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7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7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779"/>
    <w:rPr>
      <w:rFonts w:eastAsiaTheme="majorEastAsia" w:cstheme="majorBidi"/>
      <w:color w:val="272727" w:themeColor="text1" w:themeTint="D8"/>
    </w:rPr>
  </w:style>
  <w:style w:type="paragraph" w:styleId="Title">
    <w:name w:val="Title"/>
    <w:basedOn w:val="Normal"/>
    <w:next w:val="Normal"/>
    <w:link w:val="TitleChar"/>
    <w:uiPriority w:val="10"/>
    <w:qFormat/>
    <w:rsid w:val="005677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7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7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7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779"/>
    <w:pPr>
      <w:spacing w:before="160"/>
      <w:jc w:val="center"/>
    </w:pPr>
    <w:rPr>
      <w:i/>
      <w:iCs/>
      <w:color w:val="404040" w:themeColor="text1" w:themeTint="BF"/>
    </w:rPr>
  </w:style>
  <w:style w:type="character" w:customStyle="1" w:styleId="QuoteChar">
    <w:name w:val="Quote Char"/>
    <w:basedOn w:val="DefaultParagraphFont"/>
    <w:link w:val="Quote"/>
    <w:uiPriority w:val="29"/>
    <w:rsid w:val="00567779"/>
    <w:rPr>
      <w:i/>
      <w:iCs/>
      <w:color w:val="404040" w:themeColor="text1" w:themeTint="BF"/>
    </w:rPr>
  </w:style>
  <w:style w:type="paragraph" w:styleId="ListParagraph">
    <w:name w:val="List Paragraph"/>
    <w:basedOn w:val="Normal"/>
    <w:uiPriority w:val="34"/>
    <w:qFormat/>
    <w:rsid w:val="00567779"/>
    <w:pPr>
      <w:ind w:left="720"/>
      <w:contextualSpacing/>
    </w:pPr>
  </w:style>
  <w:style w:type="character" w:styleId="IntenseEmphasis">
    <w:name w:val="Intense Emphasis"/>
    <w:basedOn w:val="DefaultParagraphFont"/>
    <w:uiPriority w:val="21"/>
    <w:qFormat/>
    <w:rsid w:val="00567779"/>
    <w:rPr>
      <w:i/>
      <w:iCs/>
      <w:color w:val="0F4761" w:themeColor="accent1" w:themeShade="BF"/>
    </w:rPr>
  </w:style>
  <w:style w:type="paragraph" w:styleId="IntenseQuote">
    <w:name w:val="Intense Quote"/>
    <w:basedOn w:val="Normal"/>
    <w:next w:val="Normal"/>
    <w:link w:val="IntenseQuoteChar"/>
    <w:uiPriority w:val="30"/>
    <w:qFormat/>
    <w:rsid w:val="005677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7779"/>
    <w:rPr>
      <w:i/>
      <w:iCs/>
      <w:color w:val="0F4761" w:themeColor="accent1" w:themeShade="BF"/>
    </w:rPr>
  </w:style>
  <w:style w:type="character" w:styleId="IntenseReference">
    <w:name w:val="Intense Reference"/>
    <w:basedOn w:val="DefaultParagraphFont"/>
    <w:uiPriority w:val="32"/>
    <w:qFormat/>
    <w:rsid w:val="00567779"/>
    <w:rPr>
      <w:b/>
      <w:bCs/>
      <w:smallCaps/>
      <w:color w:val="0F4761" w:themeColor="accent1" w:themeShade="BF"/>
      <w:spacing w:val="5"/>
    </w:rPr>
  </w:style>
  <w:style w:type="table" w:styleId="PlainTable1">
    <w:name w:val="Plain Table 1"/>
    <w:basedOn w:val="TableNormal"/>
    <w:uiPriority w:val="41"/>
    <w:rsid w:val="0056777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56777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195148">
      <w:bodyDiv w:val="1"/>
      <w:marLeft w:val="0"/>
      <w:marRight w:val="0"/>
      <w:marTop w:val="0"/>
      <w:marBottom w:val="0"/>
      <w:divBdr>
        <w:top w:val="none" w:sz="0" w:space="0" w:color="auto"/>
        <w:left w:val="none" w:sz="0" w:space="0" w:color="auto"/>
        <w:bottom w:val="none" w:sz="0" w:space="0" w:color="auto"/>
        <w:right w:val="none" w:sz="0" w:space="0" w:color="auto"/>
      </w:divBdr>
    </w:div>
    <w:div w:id="471601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saac.wedderburn@health.wa.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902</Words>
  <Characters>5144</Characters>
  <Application>Microsoft Office Word</Application>
  <DocSecurity>0</DocSecurity>
  <Lines>42</Lines>
  <Paragraphs>12</Paragraphs>
  <ScaleCrop>false</ScaleCrop>
  <Company/>
  <LinksUpToDate>false</LinksUpToDate>
  <CharactersWithSpaces>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Susan Phillips</cp:lastModifiedBy>
  <cp:revision>2</cp:revision>
  <dcterms:created xsi:type="dcterms:W3CDTF">2026-07-14T20:17:00Z</dcterms:created>
  <dcterms:modified xsi:type="dcterms:W3CDTF">2026-07-14T20:17:00Z</dcterms:modified>
</cp:coreProperties>
</file>